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C44" w:rsidRDefault="006E4C44">
      <w:pPr>
        <w:pStyle w:val="1"/>
        <w:jc w:val="right"/>
        <w:rPr>
          <w:rFonts w:cs="David"/>
          <w:b w:val="0"/>
          <w:bCs w:val="0"/>
          <w:sz w:val="28"/>
          <w:szCs w:val="28"/>
          <w:rtl/>
        </w:rPr>
      </w:pPr>
    </w:p>
    <w:p w:rsidR="006E4C44" w:rsidRDefault="006E4C44">
      <w:pPr>
        <w:pStyle w:val="1"/>
        <w:jc w:val="right"/>
        <w:rPr>
          <w:rFonts w:cs="David"/>
          <w:b w:val="0"/>
          <w:bCs w:val="0"/>
          <w:sz w:val="28"/>
          <w:szCs w:val="28"/>
          <w:rtl/>
        </w:rPr>
      </w:pPr>
    </w:p>
    <w:p w:rsidR="00C9713B" w:rsidRDefault="00C9713B">
      <w:pPr>
        <w:jc w:val="right"/>
        <w:rPr>
          <w:rFonts w:cs="David"/>
          <w:sz w:val="22"/>
          <w:szCs w:val="22"/>
          <w:rtl/>
        </w:rPr>
      </w:pPr>
    </w:p>
    <w:p w:rsidR="006E4C56" w:rsidRDefault="006E4C44" w:rsidP="006E4C56">
      <w:pPr>
        <w:jc w:val="right"/>
        <w:rPr>
          <w:rFonts w:cs="David"/>
          <w:sz w:val="22"/>
          <w:szCs w:val="22"/>
        </w:rPr>
      </w:pPr>
      <w:r>
        <w:rPr>
          <w:rFonts w:cs="David"/>
          <w:sz w:val="22"/>
          <w:szCs w:val="22"/>
          <w:rtl/>
        </w:rPr>
        <w:t>‏</w:t>
      </w:r>
      <w:r w:rsidR="006E4C56">
        <w:rPr>
          <w:rFonts w:cs="David" w:hint="eastAsia"/>
          <w:sz w:val="22"/>
          <w:szCs w:val="22"/>
          <w:rtl/>
        </w:rPr>
        <w:t>‏</w:t>
      </w:r>
      <w:r w:rsidR="006E4C56">
        <w:rPr>
          <w:rFonts w:cs="David"/>
          <w:sz w:val="22"/>
          <w:szCs w:val="22"/>
          <w:rtl/>
        </w:rPr>
        <w:t>12 דצמבר 2011</w:t>
      </w:r>
    </w:p>
    <w:p w:rsidR="006E4C44" w:rsidRDefault="006E4C56" w:rsidP="006E4C56">
      <w:pPr>
        <w:jc w:val="right"/>
        <w:rPr>
          <w:rFonts w:cs="David"/>
          <w:sz w:val="22"/>
          <w:szCs w:val="22"/>
          <w:rtl/>
        </w:rPr>
      </w:pPr>
      <w:r>
        <w:rPr>
          <w:rFonts w:cs="David" w:hint="eastAsia"/>
          <w:sz w:val="22"/>
          <w:szCs w:val="22"/>
          <w:rtl/>
        </w:rPr>
        <w:t>‏ט</w:t>
      </w:r>
      <w:r>
        <w:rPr>
          <w:rFonts w:cs="David"/>
          <w:sz w:val="22"/>
          <w:szCs w:val="22"/>
          <w:rtl/>
        </w:rPr>
        <w:t>"ז כסלו תשע"ב</w:t>
      </w:r>
    </w:p>
    <w:p w:rsidR="006E4C44" w:rsidRDefault="006E4C44" w:rsidP="00346E3F">
      <w:pPr>
        <w:jc w:val="both"/>
        <w:rPr>
          <w:rFonts w:cs="David"/>
          <w:b/>
          <w:bCs/>
          <w:rtl/>
        </w:rPr>
      </w:pPr>
    </w:p>
    <w:p w:rsidR="006E4C44" w:rsidRPr="00797264" w:rsidRDefault="006E4C44" w:rsidP="00797264">
      <w:pPr>
        <w:rPr>
          <w:rFonts w:cs="David"/>
          <w:b/>
          <w:bCs/>
          <w:rtl/>
        </w:rPr>
      </w:pPr>
    </w:p>
    <w:p w:rsidR="00972F2A" w:rsidRDefault="00972F2A" w:rsidP="006E4C56">
      <w:pPr>
        <w:jc w:val="center"/>
        <w:rPr>
          <w:rFonts w:cs="David"/>
          <w:sz w:val="28"/>
          <w:szCs w:val="28"/>
          <w:rtl/>
        </w:rPr>
      </w:pPr>
    </w:p>
    <w:p w:rsidR="006E4C44" w:rsidRDefault="006E4C44" w:rsidP="004918F0">
      <w:pPr>
        <w:jc w:val="center"/>
        <w:rPr>
          <w:rFonts w:cs="David"/>
          <w:sz w:val="28"/>
          <w:szCs w:val="28"/>
          <w:rtl/>
        </w:rPr>
      </w:pPr>
      <w:r w:rsidRPr="00797264">
        <w:rPr>
          <w:rFonts w:cs="David"/>
          <w:sz w:val="28"/>
          <w:szCs w:val="28"/>
          <w:rtl/>
        </w:rPr>
        <w:t>הנדון:</w:t>
      </w:r>
      <w:r w:rsidR="006E4C56">
        <w:rPr>
          <w:rFonts w:cs="David"/>
          <w:sz w:val="28"/>
          <w:szCs w:val="28"/>
        </w:rPr>
        <w:t xml:space="preserve"> </w:t>
      </w:r>
      <w:r w:rsidR="006E4C56">
        <w:rPr>
          <w:rFonts w:cs="David" w:hint="cs"/>
          <w:sz w:val="28"/>
          <w:szCs w:val="28"/>
          <w:rtl/>
        </w:rPr>
        <w:t xml:space="preserve"> </w:t>
      </w:r>
      <w:r w:rsidR="00972F2A">
        <w:rPr>
          <w:rFonts w:cs="David" w:hint="cs"/>
          <w:sz w:val="28"/>
          <w:szCs w:val="28"/>
          <w:rtl/>
        </w:rPr>
        <w:t>ספק יחיד לחומרה ייעודית</w:t>
      </w:r>
      <w:r w:rsidR="006E4C56">
        <w:rPr>
          <w:rFonts w:cs="David" w:hint="cs"/>
          <w:sz w:val="28"/>
          <w:szCs w:val="28"/>
          <w:rtl/>
        </w:rPr>
        <w:t xml:space="preserve"> (</w:t>
      </w:r>
      <w:proofErr w:type="spellStart"/>
      <w:r w:rsidR="006E4C56">
        <w:rPr>
          <w:rFonts w:cs="David" w:hint="cs"/>
          <w:sz w:val="28"/>
          <w:szCs w:val="28"/>
          <w:rtl/>
        </w:rPr>
        <w:t>אפליינס</w:t>
      </w:r>
      <w:proofErr w:type="spellEnd"/>
      <w:r w:rsidR="006E4C56">
        <w:rPr>
          <w:rFonts w:cs="David" w:hint="cs"/>
          <w:sz w:val="28"/>
          <w:szCs w:val="28"/>
          <w:rtl/>
        </w:rPr>
        <w:t>) ל</w:t>
      </w:r>
      <w:r w:rsidR="00972F2A">
        <w:rPr>
          <w:rFonts w:cs="David" w:hint="cs"/>
          <w:sz w:val="28"/>
          <w:szCs w:val="28"/>
          <w:rtl/>
        </w:rPr>
        <w:t xml:space="preserve">צורך </w:t>
      </w:r>
      <w:r w:rsidR="006E4C56">
        <w:rPr>
          <w:rFonts w:cs="David" w:hint="cs"/>
          <w:sz w:val="28"/>
          <w:szCs w:val="28"/>
          <w:rtl/>
        </w:rPr>
        <w:t xml:space="preserve">שכפול </w:t>
      </w:r>
      <w:r w:rsidR="004918F0">
        <w:rPr>
          <w:rFonts w:cs="David" w:hint="cs"/>
          <w:sz w:val="28"/>
          <w:szCs w:val="28"/>
          <w:rtl/>
        </w:rPr>
        <w:t xml:space="preserve"> אקטיבי </w:t>
      </w:r>
      <w:r w:rsidR="006E4C56">
        <w:rPr>
          <w:rFonts w:cs="David" w:hint="cs"/>
          <w:sz w:val="28"/>
          <w:szCs w:val="28"/>
          <w:rtl/>
        </w:rPr>
        <w:t>של מידע לאתר חילופי ללא תלות בחומרה קיימת</w:t>
      </w:r>
    </w:p>
    <w:p w:rsidR="006E4C44" w:rsidRDefault="006E4C44">
      <w:pPr>
        <w:jc w:val="center"/>
        <w:rPr>
          <w:rFonts w:cs="David"/>
          <w:sz w:val="28"/>
          <w:szCs w:val="28"/>
          <w:rtl/>
        </w:rPr>
      </w:pPr>
    </w:p>
    <w:p w:rsidR="006E4C44" w:rsidRPr="00797264" w:rsidRDefault="006E4C44" w:rsidP="009E5791">
      <w:pPr>
        <w:rPr>
          <w:rFonts w:cs="David"/>
          <w:sz w:val="28"/>
          <w:szCs w:val="28"/>
          <w:rtl/>
        </w:rPr>
      </w:pPr>
    </w:p>
    <w:p w:rsidR="00E5691E" w:rsidRPr="004918F0" w:rsidRDefault="00E5691E" w:rsidP="00C11637">
      <w:pPr>
        <w:pStyle w:val="a3"/>
        <w:tabs>
          <w:tab w:val="clear" w:pos="4320"/>
          <w:tab w:val="clear" w:pos="8640"/>
        </w:tabs>
        <w:jc w:val="both"/>
        <w:rPr>
          <w:rFonts w:cs="David" w:hint="cs"/>
          <w:rtl/>
        </w:rPr>
      </w:pPr>
      <w:r>
        <w:rPr>
          <w:rFonts w:cs="David" w:hint="cs"/>
          <w:rtl/>
        </w:rPr>
        <w:t xml:space="preserve">לאחר בדיקת מוצרים הקיימים בשוק, מצאתי כי רק המוצר של חברת </w:t>
      </w:r>
      <w:proofErr w:type="spellStart"/>
      <w:r>
        <w:rPr>
          <w:rFonts w:cs="David"/>
        </w:rPr>
        <w:t>QuorumLabs</w:t>
      </w:r>
      <w:proofErr w:type="spellEnd"/>
      <w:r w:rsidR="00B76502">
        <w:rPr>
          <w:rFonts w:cs="David" w:hint="cs"/>
          <w:rtl/>
        </w:rPr>
        <w:t xml:space="preserve"> מסוגל לספק את </w:t>
      </w:r>
      <w:r w:rsidR="00D046BC">
        <w:rPr>
          <w:rFonts w:cs="David" w:hint="cs"/>
          <w:rtl/>
        </w:rPr>
        <w:t>פ</w:t>
      </w:r>
      <w:r>
        <w:rPr>
          <w:rFonts w:cs="David" w:hint="cs"/>
          <w:rtl/>
        </w:rPr>
        <w:t>תרון ש</w:t>
      </w:r>
      <w:r w:rsidR="00B76502">
        <w:rPr>
          <w:rFonts w:cs="David" w:hint="cs"/>
          <w:rtl/>
        </w:rPr>
        <w:t>ל שכפול מידע אקטיבי בקריטריונים הבאים</w:t>
      </w:r>
      <w:r>
        <w:rPr>
          <w:rFonts w:cs="David" w:hint="cs"/>
          <w:rtl/>
        </w:rPr>
        <w:t xml:space="preserve">: גיבוי </w:t>
      </w:r>
      <w:r w:rsidR="004918F0">
        <w:rPr>
          <w:rFonts w:cs="David" w:hint="cs"/>
          <w:rtl/>
        </w:rPr>
        <w:t>אקטיבי</w:t>
      </w:r>
      <w:r>
        <w:rPr>
          <w:rFonts w:cs="David" w:hint="cs"/>
          <w:rtl/>
        </w:rPr>
        <w:t xml:space="preserve"> (המאפשר עבודה </w:t>
      </w:r>
      <w:r w:rsidR="005F6C3A">
        <w:rPr>
          <w:rFonts w:cs="David" w:hint="cs"/>
          <w:rtl/>
        </w:rPr>
        <w:t xml:space="preserve">און ליין </w:t>
      </w:r>
      <w:r>
        <w:rPr>
          <w:rFonts w:cs="David" w:hint="cs"/>
          <w:rtl/>
        </w:rPr>
        <w:t xml:space="preserve">מאתר מרוחק) על בסיס </w:t>
      </w:r>
      <w:proofErr w:type="spellStart"/>
      <w:r>
        <w:rPr>
          <w:rFonts w:cs="David" w:hint="cs"/>
          <w:rtl/>
        </w:rPr>
        <w:t>אפליינ</w:t>
      </w:r>
      <w:r w:rsidR="00C11637">
        <w:rPr>
          <w:rFonts w:cs="David" w:hint="cs"/>
          <w:rtl/>
        </w:rPr>
        <w:t>ס</w:t>
      </w:r>
      <w:proofErr w:type="spellEnd"/>
      <w:r w:rsidR="00C11637">
        <w:rPr>
          <w:rFonts w:cs="David" w:hint="cs"/>
          <w:rtl/>
        </w:rPr>
        <w:t xml:space="preserve"> בלבד, ללא תלות בחומרה קיימת, </w:t>
      </w:r>
      <w:r w:rsidR="00D046BC">
        <w:rPr>
          <w:rFonts w:cs="David" w:hint="cs"/>
          <w:rtl/>
        </w:rPr>
        <w:t>וללא צורך לשכפל רכיבי חומרה  קיימים מהמערכת הראשית.</w:t>
      </w:r>
      <w:r w:rsidR="004918F0">
        <w:rPr>
          <w:rFonts w:cs="David" w:hint="cs"/>
          <w:rtl/>
        </w:rPr>
        <w:t xml:space="preserve"> יודגש כי המוצר אינו מוצר גיבוי</w:t>
      </w:r>
      <w:r w:rsidR="004918F0">
        <w:rPr>
          <w:rFonts w:cs="David"/>
          <w:lang w:val="ru-RU"/>
        </w:rPr>
        <w:t xml:space="preserve"> </w:t>
      </w:r>
      <w:r w:rsidR="004918F0">
        <w:rPr>
          <w:rFonts w:cs="David" w:hint="cs"/>
          <w:rtl/>
          <w:lang w:val="ru-RU"/>
        </w:rPr>
        <w:t xml:space="preserve">מסוג </w:t>
      </w:r>
      <w:r w:rsidR="004918F0">
        <w:rPr>
          <w:rFonts w:cs="David"/>
        </w:rPr>
        <w:t>backup to disk</w:t>
      </w:r>
      <w:r w:rsidR="004918F0">
        <w:rPr>
          <w:rFonts w:cs="David" w:hint="cs"/>
          <w:rtl/>
        </w:rPr>
        <w:t xml:space="preserve"> ומאפשר עבודה על שרתים פעילים</w:t>
      </w:r>
      <w:r w:rsidR="0049607B">
        <w:rPr>
          <w:rFonts w:cs="David" w:hint="cs"/>
          <w:rtl/>
        </w:rPr>
        <w:t xml:space="preserve">("חיים") </w:t>
      </w:r>
      <w:r w:rsidR="004918F0">
        <w:rPr>
          <w:rFonts w:cs="David" w:hint="cs"/>
          <w:rtl/>
        </w:rPr>
        <w:t xml:space="preserve"> </w:t>
      </w:r>
      <w:r w:rsidR="0049607B">
        <w:rPr>
          <w:rFonts w:cs="David" w:hint="cs"/>
          <w:rtl/>
        </w:rPr>
        <w:t xml:space="preserve">מתוך </w:t>
      </w:r>
      <w:proofErr w:type="spellStart"/>
      <w:r w:rsidR="0049607B">
        <w:rPr>
          <w:rFonts w:cs="David" w:hint="cs"/>
          <w:rtl/>
        </w:rPr>
        <w:t>ה</w:t>
      </w:r>
      <w:r w:rsidR="004918F0">
        <w:rPr>
          <w:rFonts w:cs="David" w:hint="cs"/>
          <w:rtl/>
        </w:rPr>
        <w:t>אפליינס</w:t>
      </w:r>
      <w:proofErr w:type="spellEnd"/>
      <w:r w:rsidR="0049607B">
        <w:rPr>
          <w:rFonts w:cs="David" w:hint="cs"/>
          <w:rtl/>
        </w:rPr>
        <w:t xml:space="preserve"> בלבד</w:t>
      </w:r>
      <w:r w:rsidR="004918F0">
        <w:rPr>
          <w:rFonts w:cs="David" w:hint="cs"/>
          <w:rtl/>
        </w:rPr>
        <w:t>.</w:t>
      </w:r>
    </w:p>
    <w:p w:rsidR="006E4C44" w:rsidRDefault="00D046BC" w:rsidP="00D046BC">
      <w:pPr>
        <w:pStyle w:val="a3"/>
        <w:tabs>
          <w:tab w:val="clear" w:pos="4320"/>
          <w:tab w:val="clear" w:pos="8640"/>
        </w:tabs>
        <w:jc w:val="both"/>
        <w:rPr>
          <w:rFonts w:cs="David" w:hint="cs"/>
          <w:rtl/>
        </w:rPr>
      </w:pPr>
      <w:proofErr w:type="spellStart"/>
      <w:r>
        <w:rPr>
          <w:rFonts w:cs="David" w:hint="cs"/>
          <w:rtl/>
        </w:rPr>
        <w:t>הפיתרון</w:t>
      </w:r>
      <w:proofErr w:type="spellEnd"/>
      <w:r>
        <w:rPr>
          <w:rFonts w:cs="David" w:hint="cs"/>
          <w:rtl/>
        </w:rPr>
        <w:t xml:space="preserve"> מוגדר כמיועד לשוק ה </w:t>
      </w:r>
      <w:r>
        <w:rPr>
          <w:rFonts w:cs="David"/>
        </w:rPr>
        <w:t>SMB</w:t>
      </w:r>
      <w:r>
        <w:rPr>
          <w:rFonts w:cs="David" w:hint="cs"/>
          <w:rtl/>
        </w:rPr>
        <w:t>, וככזה הוא אינו חורג מהנפחים הקיימים בנתיב והתשומות (</w:t>
      </w:r>
      <w:proofErr w:type="spellStart"/>
      <w:r>
        <w:rPr>
          <w:rFonts w:cs="David" w:hint="cs"/>
          <w:rtl/>
        </w:rPr>
        <w:t>כח</w:t>
      </w:r>
      <w:proofErr w:type="spellEnd"/>
      <w:r>
        <w:rPr>
          <w:rFonts w:cs="David" w:hint="cs"/>
          <w:rtl/>
        </w:rPr>
        <w:t xml:space="preserve"> אדם ותקציב) הנדרשים ליישומו. </w:t>
      </w:r>
    </w:p>
    <w:p w:rsidR="0049607B" w:rsidRDefault="0049607B" w:rsidP="00D046BC">
      <w:pPr>
        <w:pStyle w:val="a3"/>
        <w:tabs>
          <w:tab w:val="clear" w:pos="4320"/>
          <w:tab w:val="clear" w:pos="8640"/>
        </w:tabs>
        <w:jc w:val="both"/>
        <w:rPr>
          <w:rFonts w:cs="David" w:hint="cs"/>
          <w:rtl/>
        </w:rPr>
      </w:pPr>
    </w:p>
    <w:p w:rsidR="0051164B" w:rsidRDefault="0051164B" w:rsidP="00D046BC">
      <w:pPr>
        <w:pStyle w:val="a3"/>
        <w:tabs>
          <w:tab w:val="clear" w:pos="4320"/>
          <w:tab w:val="clear" w:pos="8640"/>
        </w:tabs>
        <w:jc w:val="both"/>
        <w:rPr>
          <w:rFonts w:cs="David" w:hint="cs"/>
          <w:rtl/>
        </w:rPr>
      </w:pPr>
      <w:r>
        <w:rPr>
          <w:rFonts w:cs="David" w:hint="cs"/>
          <w:rtl/>
        </w:rPr>
        <w:t xml:space="preserve">בפנייה שלנו ליצרן, </w:t>
      </w:r>
      <w:proofErr w:type="spellStart"/>
      <w:r>
        <w:rPr>
          <w:rFonts w:cs="David" w:hint="cs"/>
          <w:rtl/>
        </w:rPr>
        <w:t>נעננו</w:t>
      </w:r>
      <w:proofErr w:type="spellEnd"/>
      <w:r>
        <w:rPr>
          <w:rFonts w:cs="David" w:hint="cs"/>
          <w:rtl/>
        </w:rPr>
        <w:t xml:space="preserve"> כי חברת </w:t>
      </w:r>
      <w:r>
        <w:rPr>
          <w:rFonts w:cs="David"/>
        </w:rPr>
        <w:t>wise</w:t>
      </w:r>
      <w:r>
        <w:rPr>
          <w:rFonts w:cs="David" w:hint="cs"/>
          <w:rtl/>
        </w:rPr>
        <w:t xml:space="preserve"> הינה היחידה שמייצגת את מוצריהם בארץ.</w:t>
      </w:r>
    </w:p>
    <w:p w:rsidR="0049607B" w:rsidRPr="0051164B" w:rsidRDefault="0049607B" w:rsidP="00D046BC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51164B" w:rsidP="00221546">
      <w:pPr>
        <w:pStyle w:val="a3"/>
        <w:tabs>
          <w:tab w:val="clear" w:pos="4320"/>
          <w:tab w:val="clear" w:pos="8640"/>
        </w:tabs>
        <w:rPr>
          <w:rFonts w:cs="David"/>
          <w:rtl/>
        </w:rPr>
      </w:pPr>
      <w:r>
        <w:rPr>
          <w:rFonts w:cs="David" w:hint="cs"/>
          <w:rtl/>
        </w:rPr>
        <w:t>לפיכך אבקש לאשר</w:t>
      </w:r>
      <w:r w:rsidR="003379F8">
        <w:rPr>
          <w:rFonts w:cs="David" w:hint="cs"/>
          <w:rtl/>
        </w:rPr>
        <w:t xml:space="preserve"> לצורך העניין את חברת </w:t>
      </w:r>
      <w:proofErr w:type="spellStart"/>
      <w:r w:rsidR="003379F8">
        <w:rPr>
          <w:rFonts w:cs="David" w:hint="cs"/>
          <w:rtl/>
        </w:rPr>
        <w:t>וויז</w:t>
      </w:r>
      <w:proofErr w:type="spellEnd"/>
      <w:r w:rsidR="003379F8">
        <w:rPr>
          <w:rFonts w:cs="David" w:hint="cs"/>
          <w:rtl/>
        </w:rPr>
        <w:t xml:space="preserve"> כספק יחיד, לצורך רכש</w:t>
      </w:r>
      <w:r w:rsidR="00221546">
        <w:rPr>
          <w:rFonts w:cs="David" w:hint="cs"/>
          <w:rtl/>
        </w:rPr>
        <w:t xml:space="preserve"> את חומרת </w:t>
      </w:r>
      <w:r w:rsidR="003379F8">
        <w:rPr>
          <w:rFonts w:cs="David" w:hint="cs"/>
          <w:rtl/>
        </w:rPr>
        <w:t xml:space="preserve"> </w:t>
      </w:r>
      <w:proofErr w:type="spellStart"/>
      <w:r w:rsidR="003379F8">
        <w:rPr>
          <w:rFonts w:cs="David"/>
        </w:rPr>
        <w:t>quorumlabs</w:t>
      </w:r>
      <w:proofErr w:type="spellEnd"/>
      <w:r w:rsidR="003379F8">
        <w:rPr>
          <w:rFonts w:cs="David" w:hint="cs"/>
          <w:rtl/>
        </w:rPr>
        <w:t xml:space="preserve"> מדגם 288 בעלות של 443,865 ללא מע"מ.</w:t>
      </w: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3"/>
        <w:tabs>
          <w:tab w:val="clear" w:pos="4320"/>
          <w:tab w:val="clear" w:pos="8640"/>
        </w:tabs>
        <w:jc w:val="both"/>
        <w:rPr>
          <w:rFonts w:cs="David"/>
          <w:rtl/>
        </w:rPr>
      </w:pPr>
    </w:p>
    <w:p w:rsidR="006E4C44" w:rsidRDefault="006E4C44" w:rsidP="00797264">
      <w:pPr>
        <w:pStyle w:val="a7"/>
        <w:ind w:left="7229" w:hanging="425"/>
        <w:rPr>
          <w:rFonts w:cs="David"/>
          <w:noProof w:val="0"/>
          <w:u w:val="none"/>
          <w:rtl/>
        </w:rPr>
      </w:pPr>
      <w:r>
        <w:rPr>
          <w:rFonts w:cs="David"/>
          <w:noProof w:val="0"/>
          <w:u w:val="none"/>
          <w:rtl/>
        </w:rPr>
        <w:t xml:space="preserve">ב     </w:t>
      </w:r>
      <w:proofErr w:type="spellStart"/>
      <w:r>
        <w:rPr>
          <w:rFonts w:cs="David"/>
          <w:noProof w:val="0"/>
          <w:u w:val="none"/>
          <w:rtl/>
        </w:rPr>
        <w:t>ב</w:t>
      </w:r>
      <w:proofErr w:type="spellEnd"/>
      <w:r>
        <w:rPr>
          <w:rFonts w:cs="David"/>
          <w:noProof w:val="0"/>
          <w:u w:val="none"/>
          <w:rtl/>
        </w:rPr>
        <w:t xml:space="preserve">    ר    כ    ה  ,</w:t>
      </w:r>
    </w:p>
    <w:p w:rsidR="006E4C44" w:rsidRDefault="006E4C44" w:rsidP="00797264">
      <w:pPr>
        <w:pStyle w:val="a7"/>
        <w:ind w:left="7229" w:hanging="425"/>
        <w:rPr>
          <w:rFonts w:cs="David"/>
          <w:noProof w:val="0"/>
          <w:u w:val="none"/>
          <w:rtl/>
        </w:rPr>
      </w:pPr>
    </w:p>
    <w:p w:rsidR="006E4C44" w:rsidRDefault="006E4C44" w:rsidP="00797264">
      <w:pPr>
        <w:pStyle w:val="a7"/>
        <w:ind w:left="7229" w:hanging="425"/>
        <w:rPr>
          <w:rFonts w:cs="David"/>
          <w:noProof w:val="0"/>
          <w:u w:val="none"/>
          <w:rtl/>
        </w:rPr>
      </w:pPr>
      <w:proofErr w:type="spellStart"/>
      <w:smartTag w:uri="urn:schemas-microsoft-com:office:smarttags" w:element="PersonName">
        <w:smartTagPr>
          <w:attr w:name="ProductID" w:val="אלבי              מלכה"/>
        </w:smartTagPr>
        <w:r>
          <w:rPr>
            <w:rFonts w:cs="David"/>
            <w:noProof w:val="0"/>
            <w:u w:val="none"/>
            <w:rtl/>
          </w:rPr>
          <w:t>אלבי</w:t>
        </w:r>
        <w:proofErr w:type="spellEnd"/>
        <w:r>
          <w:rPr>
            <w:rFonts w:cs="David"/>
            <w:noProof w:val="0"/>
            <w:u w:val="none"/>
            <w:rtl/>
          </w:rPr>
          <w:t xml:space="preserve">              מלכה</w:t>
        </w:r>
      </w:smartTag>
    </w:p>
    <w:p w:rsidR="006E4C44" w:rsidRDefault="006E4C44" w:rsidP="00797264">
      <w:pPr>
        <w:pStyle w:val="a7"/>
        <w:ind w:left="7229" w:hanging="425"/>
        <w:rPr>
          <w:rFonts w:cs="David"/>
          <w:noProof w:val="0"/>
          <w:u w:val="none"/>
          <w:rtl/>
        </w:rPr>
      </w:pPr>
      <w:r>
        <w:rPr>
          <w:rFonts w:cs="David"/>
          <w:noProof w:val="0"/>
          <w:u w:val="none"/>
          <w:rtl/>
        </w:rPr>
        <w:t>מנהל מערכות מידע</w:t>
      </w:r>
    </w:p>
    <w:p w:rsidR="006E4C44" w:rsidRDefault="006E4C44" w:rsidP="00797264">
      <w:pPr>
        <w:pStyle w:val="a7"/>
        <w:ind w:left="7229" w:hanging="425"/>
        <w:rPr>
          <w:rFonts w:cs="David"/>
          <w:noProof w:val="0"/>
          <w:u w:val="none"/>
          <w:rtl/>
        </w:rPr>
      </w:pPr>
      <w:r>
        <w:rPr>
          <w:rFonts w:cs="David"/>
          <w:noProof w:val="0"/>
          <w:u w:val="none"/>
          <w:rtl/>
        </w:rPr>
        <w:t>משרד רוה"מ – נתיב</w:t>
      </w:r>
    </w:p>
    <w:p w:rsidR="006E4C44" w:rsidRDefault="006E4C44">
      <w:pPr>
        <w:pStyle w:val="a7"/>
        <w:jc w:val="left"/>
        <w:rPr>
          <w:rFonts w:cs="David"/>
          <w:noProof w:val="0"/>
          <w:u w:val="none"/>
          <w:rtl/>
        </w:rPr>
      </w:pPr>
    </w:p>
    <w:p w:rsidR="006E4C44" w:rsidRDefault="006E4C44">
      <w:pPr>
        <w:pStyle w:val="a7"/>
        <w:jc w:val="left"/>
        <w:rPr>
          <w:rFonts w:cs="David"/>
          <w:noProof w:val="0"/>
          <w:u w:val="none"/>
          <w:rtl/>
        </w:rPr>
      </w:pPr>
    </w:p>
    <w:p w:rsidR="006E4C44" w:rsidRDefault="006E4C44">
      <w:pPr>
        <w:pStyle w:val="a7"/>
        <w:jc w:val="left"/>
        <w:rPr>
          <w:rFonts w:cs="David"/>
          <w:noProof w:val="0"/>
          <w:u w:val="none"/>
          <w:rtl/>
        </w:rPr>
      </w:pPr>
      <w:bookmarkStart w:id="0" w:name="_GoBack"/>
      <w:bookmarkEnd w:id="0"/>
    </w:p>
    <w:p w:rsidR="006E4C44" w:rsidRDefault="006E4C44">
      <w:pPr>
        <w:pStyle w:val="a3"/>
        <w:tabs>
          <w:tab w:val="clear" w:pos="4320"/>
          <w:tab w:val="clear" w:pos="8640"/>
        </w:tabs>
        <w:rPr>
          <w:rFonts w:cs="David"/>
        </w:rPr>
      </w:pPr>
    </w:p>
    <w:sectPr w:rsidR="006E4C44" w:rsidSect="0075393A">
      <w:headerReference w:type="default" r:id="rId7"/>
      <w:footerReference w:type="default" r:id="rId8"/>
      <w:pgSz w:w="12240" w:h="15840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2F2A" w:rsidRDefault="00972F2A">
      <w:r>
        <w:separator/>
      </w:r>
    </w:p>
  </w:endnote>
  <w:endnote w:type="continuationSeparator" w:id="0">
    <w:p w:rsidR="00972F2A" w:rsidRDefault="0097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F2A" w:rsidRDefault="00972F2A">
    <w:pPr>
      <w:pStyle w:val="a5"/>
      <w:pBdr>
        <w:bottom w:val="single" w:sz="12" w:space="1" w:color="auto"/>
      </w:pBdr>
      <w:jc w:val="center"/>
      <w:rPr>
        <w:b/>
        <w:bCs/>
        <w:color w:val="999999"/>
        <w:sz w:val="20"/>
        <w:szCs w:val="20"/>
        <w:rtl/>
      </w:rPr>
    </w:pPr>
  </w:p>
  <w:p w:rsidR="00972F2A" w:rsidRDefault="00972F2A" w:rsidP="003A7DA6">
    <w:pPr>
      <w:pStyle w:val="a5"/>
      <w:jc w:val="center"/>
      <w:rPr>
        <w:b/>
        <w:bCs/>
        <w:color w:val="999999"/>
        <w:sz w:val="20"/>
        <w:szCs w:val="20"/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56704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95250</wp:posOffset>
          </wp:positionV>
          <wp:extent cx="571500" cy="421005"/>
          <wp:effectExtent l="0" t="0" r="0" b="0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421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999999"/>
        <w:sz w:val="20"/>
        <w:szCs w:val="20"/>
        <w:rtl/>
      </w:rPr>
      <w:t>מערכות מידע נתיב</w:t>
    </w:r>
  </w:p>
  <w:p w:rsidR="00972F2A" w:rsidRDefault="00972F2A">
    <w:pPr>
      <w:pStyle w:val="a5"/>
      <w:jc w:val="center"/>
      <w:rPr>
        <w:color w:val="999999"/>
        <w:sz w:val="20"/>
        <w:szCs w:val="20"/>
        <w:rtl/>
      </w:rPr>
    </w:pPr>
    <w:r>
      <w:rPr>
        <w:color w:val="999999"/>
        <w:sz w:val="20"/>
        <w:szCs w:val="20"/>
        <w:rtl/>
      </w:rPr>
      <w:t>ת.ד.21609 , רח' המלאכה 8 , מיקוד 67215 , תל - אביב.</w:t>
    </w:r>
  </w:p>
  <w:p w:rsidR="00972F2A" w:rsidRDefault="00972F2A" w:rsidP="003A7DA6">
    <w:pPr>
      <w:pStyle w:val="a5"/>
      <w:jc w:val="center"/>
      <w:rPr>
        <w:color w:val="999999"/>
        <w:sz w:val="20"/>
        <w:szCs w:val="20"/>
      </w:rPr>
    </w:pPr>
    <w:r>
      <w:rPr>
        <w:color w:val="999999"/>
        <w:sz w:val="20"/>
        <w:szCs w:val="20"/>
        <w:rtl/>
      </w:rPr>
      <w:t xml:space="preserve">טלפון: </w:t>
    </w:r>
    <w:r>
      <w:rPr>
        <w:color w:val="999999"/>
        <w:sz w:val="20"/>
        <w:szCs w:val="20"/>
      </w:rPr>
      <w:t>03-5639620</w:t>
    </w:r>
    <w:r>
      <w:rPr>
        <w:color w:val="999999"/>
        <w:sz w:val="20"/>
        <w:szCs w:val="20"/>
        <w:rtl/>
      </w:rPr>
      <w:t xml:space="preserve">/ 03-5639674, פקס: </w:t>
    </w:r>
    <w:r>
      <w:rPr>
        <w:color w:val="999999"/>
        <w:sz w:val="20"/>
        <w:szCs w:val="20"/>
      </w:rPr>
      <w:t>03-</w:t>
    </w:r>
    <w:smartTag w:uri="urn:schemas-microsoft-com:office:smarttags" w:element="PersonName">
      <w:r>
        <w:rPr>
          <w:color w:val="999999"/>
          <w:sz w:val="20"/>
          <w:szCs w:val="20"/>
        </w:rPr>
        <w:t>7610900</w:t>
      </w:r>
    </w:smartTag>
    <w:r>
      <w:rPr>
        <w:color w:val="999999"/>
        <w:sz w:val="20"/>
        <w:szCs w:val="20"/>
        <w:rtl/>
      </w:rPr>
      <w:t>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2F2A" w:rsidRDefault="00972F2A">
      <w:r>
        <w:separator/>
      </w:r>
    </w:p>
  </w:footnote>
  <w:footnote w:type="continuationSeparator" w:id="0">
    <w:p w:rsidR="00972F2A" w:rsidRDefault="00972F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F2A" w:rsidRDefault="00972F2A" w:rsidP="00C9713B">
    <w:pPr>
      <w:pStyle w:val="a3"/>
      <w:jc w:val="right"/>
      <w:rPr>
        <w:rtl/>
      </w:rPr>
    </w:pPr>
    <w:r>
      <w:rPr>
        <w:noProof/>
        <w:lang w:eastAsia="en-U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-312420</wp:posOffset>
          </wp:positionH>
          <wp:positionV relativeFrom="paragraph">
            <wp:posOffset>-133350</wp:posOffset>
          </wp:positionV>
          <wp:extent cx="561340" cy="571500"/>
          <wp:effectExtent l="0" t="0" r="0" b="0"/>
          <wp:wrapNone/>
          <wp:docPr id="5" name="תמונה 5" descr="nativ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ativ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5002530</wp:posOffset>
          </wp:positionH>
          <wp:positionV relativeFrom="paragraph">
            <wp:posOffset>-139700</wp:posOffset>
          </wp:positionV>
          <wp:extent cx="474980" cy="572770"/>
          <wp:effectExtent l="0" t="0" r="1270" b="0"/>
          <wp:wrapNone/>
          <wp:docPr id="4" name="תמונה 4" descr="isra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isra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4980" cy="5727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72F2A" w:rsidRPr="00332C5C" w:rsidRDefault="00972F2A" w:rsidP="00C9713B">
    <w:pPr>
      <w:pStyle w:val="a3"/>
      <w:jc w:val="center"/>
      <w:rPr>
        <w:rFonts w:cs="David"/>
        <w:b/>
        <w:bCs/>
        <w:color w:val="0000FF"/>
        <w:rtl/>
      </w:rPr>
    </w:pPr>
    <w:r w:rsidRPr="00332C5C">
      <w:rPr>
        <w:rFonts w:cs="David" w:hint="cs"/>
        <w:b/>
        <w:bCs/>
        <w:color w:val="0000FF"/>
        <w:rtl/>
      </w:rPr>
      <w:t>מדינת ישראל</w:t>
    </w:r>
  </w:p>
  <w:p w:rsidR="00972F2A" w:rsidRPr="00332C5C" w:rsidRDefault="00972F2A" w:rsidP="00C9713B">
    <w:pPr>
      <w:pStyle w:val="a3"/>
      <w:jc w:val="center"/>
      <w:rPr>
        <w:rFonts w:cs="David"/>
        <w:b/>
        <w:bCs/>
        <w:color w:val="0000FF"/>
        <w:rtl/>
      </w:rPr>
    </w:pPr>
    <w:r w:rsidRPr="00332C5C">
      <w:rPr>
        <w:rFonts w:cs="David" w:hint="cs"/>
        <w:b/>
        <w:bCs/>
        <w:color w:val="0000FF"/>
        <w:rtl/>
      </w:rPr>
      <w:t>מחלקת מערכות מידע</w:t>
    </w:r>
  </w:p>
  <w:p w:rsidR="00972F2A" w:rsidRPr="00332C5C" w:rsidRDefault="00972F2A" w:rsidP="00797264">
    <w:pPr>
      <w:pStyle w:val="a3"/>
      <w:jc w:val="center"/>
      <w:rPr>
        <w:b/>
        <w:bCs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4C56"/>
    <w:rsid w:val="000B2702"/>
    <w:rsid w:val="000B4F52"/>
    <w:rsid w:val="000B5AC4"/>
    <w:rsid w:val="00105479"/>
    <w:rsid w:val="00221546"/>
    <w:rsid w:val="00332C5C"/>
    <w:rsid w:val="003379F8"/>
    <w:rsid w:val="00346E3F"/>
    <w:rsid w:val="00347951"/>
    <w:rsid w:val="003720FB"/>
    <w:rsid w:val="003A7DA6"/>
    <w:rsid w:val="0046340F"/>
    <w:rsid w:val="004918F0"/>
    <w:rsid w:val="0049607B"/>
    <w:rsid w:val="0051164B"/>
    <w:rsid w:val="00547236"/>
    <w:rsid w:val="005B671B"/>
    <w:rsid w:val="005F6C3A"/>
    <w:rsid w:val="006C01EE"/>
    <w:rsid w:val="006E4C44"/>
    <w:rsid w:val="006E4C56"/>
    <w:rsid w:val="006E5B78"/>
    <w:rsid w:val="0075393A"/>
    <w:rsid w:val="00797264"/>
    <w:rsid w:val="007D1A37"/>
    <w:rsid w:val="00810C38"/>
    <w:rsid w:val="008E7D6C"/>
    <w:rsid w:val="00935FE6"/>
    <w:rsid w:val="0096771E"/>
    <w:rsid w:val="00972F2A"/>
    <w:rsid w:val="009B2183"/>
    <w:rsid w:val="009E5791"/>
    <w:rsid w:val="00AB203E"/>
    <w:rsid w:val="00AB3AE4"/>
    <w:rsid w:val="00B15ABE"/>
    <w:rsid w:val="00B76502"/>
    <w:rsid w:val="00BB1B5B"/>
    <w:rsid w:val="00C11637"/>
    <w:rsid w:val="00C9713B"/>
    <w:rsid w:val="00D046BC"/>
    <w:rsid w:val="00D75273"/>
    <w:rsid w:val="00DF5FD4"/>
    <w:rsid w:val="00E23DA9"/>
    <w:rsid w:val="00E5691E"/>
    <w:rsid w:val="00EA56FE"/>
    <w:rsid w:val="00FC6A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93A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75393A"/>
    <w:pPr>
      <w:keepNext/>
      <w:jc w:val="both"/>
      <w:outlineLvl w:val="0"/>
    </w:pPr>
    <w:rPr>
      <w:b/>
      <w:bCs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BA0696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paragraph" w:styleId="a3">
    <w:name w:val="header"/>
    <w:basedOn w:val="a"/>
    <w:link w:val="a4"/>
    <w:rsid w:val="0075393A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semiHidden/>
    <w:rsid w:val="00BA0696"/>
    <w:rPr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75393A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BA0696"/>
    <w:rPr>
      <w:sz w:val="24"/>
      <w:szCs w:val="24"/>
      <w:lang w:eastAsia="he-IL"/>
    </w:rPr>
  </w:style>
  <w:style w:type="paragraph" w:styleId="a7">
    <w:name w:val="Title"/>
    <w:basedOn w:val="a"/>
    <w:link w:val="a8"/>
    <w:uiPriority w:val="99"/>
    <w:qFormat/>
    <w:rsid w:val="0075393A"/>
    <w:pPr>
      <w:jc w:val="center"/>
    </w:pPr>
    <w:rPr>
      <w:noProof/>
      <w:u w:val="single"/>
    </w:rPr>
  </w:style>
  <w:style w:type="character" w:customStyle="1" w:styleId="a8">
    <w:name w:val="כותרת טקסט תו"/>
    <w:basedOn w:val="a0"/>
    <w:link w:val="a7"/>
    <w:uiPriority w:val="10"/>
    <w:rsid w:val="00BA0696"/>
    <w:rPr>
      <w:rFonts w:asciiTheme="majorHAnsi" w:eastAsiaTheme="majorEastAsia" w:hAnsiTheme="majorHAnsi" w:cstheme="majorBidi"/>
      <w:b/>
      <w:bCs/>
      <w:kern w:val="28"/>
      <w:sz w:val="32"/>
      <w:szCs w:val="32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393A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9"/>
    <w:qFormat/>
    <w:rsid w:val="0075393A"/>
    <w:pPr>
      <w:keepNext/>
      <w:jc w:val="both"/>
      <w:outlineLvl w:val="0"/>
    </w:pPr>
    <w:rPr>
      <w:b/>
      <w:bCs/>
      <w:sz w:val="52"/>
      <w:szCs w:val="5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BA0696"/>
    <w:rPr>
      <w:rFonts w:asciiTheme="majorHAnsi" w:eastAsiaTheme="majorEastAsia" w:hAnsiTheme="majorHAnsi" w:cstheme="majorBidi"/>
      <w:b/>
      <w:bCs/>
      <w:kern w:val="32"/>
      <w:sz w:val="32"/>
      <w:szCs w:val="32"/>
      <w:lang w:eastAsia="he-IL"/>
    </w:rPr>
  </w:style>
  <w:style w:type="paragraph" w:styleId="a3">
    <w:name w:val="header"/>
    <w:basedOn w:val="a"/>
    <w:link w:val="a4"/>
    <w:rsid w:val="0075393A"/>
    <w:pPr>
      <w:tabs>
        <w:tab w:val="center" w:pos="4320"/>
        <w:tab w:val="right" w:pos="8640"/>
      </w:tabs>
    </w:pPr>
  </w:style>
  <w:style w:type="character" w:customStyle="1" w:styleId="a4">
    <w:name w:val="כותרת עליונה תו"/>
    <w:basedOn w:val="a0"/>
    <w:link w:val="a3"/>
    <w:uiPriority w:val="99"/>
    <w:semiHidden/>
    <w:rsid w:val="00BA0696"/>
    <w:rPr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75393A"/>
    <w:pPr>
      <w:tabs>
        <w:tab w:val="center" w:pos="4320"/>
        <w:tab w:val="right" w:pos="8640"/>
      </w:tabs>
    </w:pPr>
  </w:style>
  <w:style w:type="character" w:customStyle="1" w:styleId="a6">
    <w:name w:val="כותרת תחתונה תו"/>
    <w:basedOn w:val="a0"/>
    <w:link w:val="a5"/>
    <w:uiPriority w:val="99"/>
    <w:semiHidden/>
    <w:rsid w:val="00BA0696"/>
    <w:rPr>
      <w:sz w:val="24"/>
      <w:szCs w:val="24"/>
      <w:lang w:eastAsia="he-IL"/>
    </w:rPr>
  </w:style>
  <w:style w:type="paragraph" w:styleId="a7">
    <w:name w:val="Title"/>
    <w:basedOn w:val="a"/>
    <w:link w:val="a8"/>
    <w:uiPriority w:val="99"/>
    <w:qFormat/>
    <w:rsid w:val="0075393A"/>
    <w:pPr>
      <w:jc w:val="center"/>
    </w:pPr>
    <w:rPr>
      <w:noProof/>
      <w:u w:val="single"/>
    </w:rPr>
  </w:style>
  <w:style w:type="character" w:customStyle="1" w:styleId="a8">
    <w:name w:val="כותרת טקסט תו"/>
    <w:basedOn w:val="a0"/>
    <w:link w:val="a7"/>
    <w:uiPriority w:val="10"/>
    <w:rsid w:val="00BA0696"/>
    <w:rPr>
      <w:rFonts w:asciiTheme="majorHAnsi" w:eastAsiaTheme="majorEastAsia" w:hAnsiTheme="majorHAnsi" w:cstheme="majorBidi"/>
      <w:b/>
      <w:bCs/>
      <w:kern w:val="28"/>
      <w:sz w:val="32"/>
      <w:szCs w:val="3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by\Documents\it8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it8</Template>
  <TotalTime>200</TotalTime>
  <Pages>1</Pages>
  <Words>155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‏18 אפריל 2004</vt:lpstr>
    </vt:vector>
  </TitlesOfParts>
  <Company>lkesher</Company>
  <LinksUpToDate>false</LinksUpToDate>
  <CharactersWithSpaces>939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‏18 אפריל 2004</dc:title>
  <dc:creator>אלבי מלכה</dc:creator>
  <cp:lastModifiedBy>אלבי מלכה</cp:lastModifiedBy>
  <cp:revision>16</cp:revision>
  <cp:lastPrinted>2011-12-13T10:12:00Z</cp:lastPrinted>
  <dcterms:created xsi:type="dcterms:W3CDTF">2011-12-12T13:31:00Z</dcterms:created>
  <dcterms:modified xsi:type="dcterms:W3CDTF">2011-12-13T10:16:00Z</dcterms:modified>
</cp:coreProperties>
</file>